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6B9" w:rsidRDefault="000B76B9" w:rsidP="000B76B9">
      <w:pPr>
        <w:jc w:val="center"/>
        <w:rPr>
          <w:rFonts w:eastAsia="黑体" w:hint="eastAsia"/>
          <w:sz w:val="32"/>
          <w:szCs w:val="32"/>
        </w:rPr>
      </w:pPr>
      <w:r w:rsidRPr="00496254">
        <w:rPr>
          <w:rFonts w:eastAsia="黑体"/>
          <w:sz w:val="32"/>
          <w:szCs w:val="32"/>
        </w:rPr>
        <w:t>关于世界中联</w:t>
      </w:r>
      <w:r w:rsidRPr="00496254">
        <w:rPr>
          <w:rFonts w:eastAsia="黑体"/>
          <w:sz w:val="32"/>
          <w:szCs w:val="32"/>
          <w:u w:val="single"/>
        </w:rPr>
        <w:t xml:space="preserve">    </w:t>
      </w:r>
      <w:r w:rsidRPr="00496254">
        <w:rPr>
          <w:rFonts w:eastAsia="黑体"/>
          <w:sz w:val="32"/>
          <w:szCs w:val="32"/>
        </w:rPr>
        <w:t>专业委员会</w:t>
      </w:r>
      <w:r w:rsidR="00FF7DA6" w:rsidRPr="00FF7DA6">
        <w:rPr>
          <w:rFonts w:eastAsia="黑体" w:hint="eastAsia"/>
          <w:sz w:val="32"/>
          <w:szCs w:val="32"/>
        </w:rPr>
        <w:t>/</w:t>
      </w:r>
      <w:r w:rsidR="00FF7DA6" w:rsidRPr="00FF7DA6">
        <w:rPr>
          <w:rFonts w:eastAsia="黑体" w:hint="eastAsia"/>
          <w:sz w:val="32"/>
          <w:szCs w:val="32"/>
        </w:rPr>
        <w:t>产业分会</w:t>
      </w:r>
    </w:p>
    <w:p w:rsidR="000B76B9" w:rsidRPr="00496254" w:rsidRDefault="00FF7DA6" w:rsidP="000B76B9">
      <w:pPr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分支机构</w:t>
      </w:r>
      <w:r w:rsidR="000B76B9">
        <w:rPr>
          <w:rFonts w:eastAsia="黑体" w:hint="eastAsia"/>
          <w:sz w:val="32"/>
          <w:szCs w:val="32"/>
        </w:rPr>
        <w:t>标准</w:t>
      </w:r>
      <w:r w:rsidR="000B76B9" w:rsidRPr="00496254">
        <w:rPr>
          <w:rFonts w:eastAsia="黑体"/>
          <w:sz w:val="32"/>
          <w:szCs w:val="32"/>
        </w:rPr>
        <w:t>的</w:t>
      </w:r>
      <w:r w:rsidR="000B76B9">
        <w:rPr>
          <w:rFonts w:eastAsia="黑体" w:hint="eastAsia"/>
          <w:sz w:val="32"/>
          <w:szCs w:val="32"/>
        </w:rPr>
        <w:t>立项</w:t>
      </w:r>
      <w:r w:rsidR="000B76B9" w:rsidRPr="00496254">
        <w:rPr>
          <w:rFonts w:eastAsia="黑体"/>
          <w:sz w:val="32"/>
          <w:szCs w:val="32"/>
        </w:rPr>
        <w:t>申请报告</w:t>
      </w:r>
    </w:p>
    <w:p w:rsidR="000B76B9" w:rsidRPr="00496254" w:rsidRDefault="000B76B9" w:rsidP="000B76B9">
      <w:pPr>
        <w:jc w:val="center"/>
        <w:rPr>
          <w:b/>
          <w:sz w:val="36"/>
          <w:szCs w:val="36"/>
        </w:rPr>
      </w:pPr>
    </w:p>
    <w:p w:rsidR="000B76B9" w:rsidRPr="00496254" w:rsidRDefault="000B76B9" w:rsidP="000B76B9">
      <w:pPr>
        <w:rPr>
          <w:rFonts w:eastAsia="仿宋_GB2312"/>
          <w:sz w:val="28"/>
          <w:szCs w:val="28"/>
        </w:rPr>
      </w:pPr>
      <w:r w:rsidRPr="00496254">
        <w:rPr>
          <w:rFonts w:eastAsia="仿宋_GB2312"/>
          <w:sz w:val="28"/>
          <w:szCs w:val="28"/>
        </w:rPr>
        <w:t>世界中医药学会联合会国际标准部：</w:t>
      </w:r>
    </w:p>
    <w:p w:rsidR="000B76B9" w:rsidRPr="00496254" w:rsidRDefault="000B76B9" w:rsidP="000B76B9">
      <w:pPr>
        <w:ind w:firstLineChars="200" w:firstLine="560"/>
        <w:rPr>
          <w:rFonts w:eastAsia="仿宋_GB2312"/>
          <w:sz w:val="28"/>
          <w:szCs w:val="28"/>
        </w:rPr>
      </w:pPr>
      <w:r w:rsidRPr="00496254">
        <w:rPr>
          <w:rFonts w:eastAsia="仿宋_GB2312"/>
          <w:sz w:val="28"/>
          <w:szCs w:val="28"/>
        </w:rPr>
        <w:t>依据《世界中联各专业委员会专业技术标准制定实施办法》</w:t>
      </w:r>
      <w:r>
        <w:rPr>
          <w:rFonts w:eastAsia="仿宋_GB2312" w:hint="eastAsia"/>
          <w:sz w:val="28"/>
          <w:szCs w:val="28"/>
        </w:rPr>
        <w:t>和《</w:t>
      </w:r>
      <w:r w:rsidRPr="0058507F">
        <w:rPr>
          <w:rFonts w:eastAsia="仿宋_GB2312" w:hint="eastAsia"/>
          <w:sz w:val="28"/>
          <w:szCs w:val="28"/>
        </w:rPr>
        <w:t>关于进一步加强世界中联专业（工作）委员会标准化工作管理的意见</w:t>
      </w:r>
      <w:r>
        <w:rPr>
          <w:rFonts w:eastAsia="仿宋_GB2312" w:hint="eastAsia"/>
          <w:sz w:val="28"/>
          <w:szCs w:val="28"/>
        </w:rPr>
        <w:t>》的相关规定和</w:t>
      </w:r>
      <w:r w:rsidRPr="00496254">
        <w:rPr>
          <w:rFonts w:eastAsia="仿宋_GB2312"/>
          <w:sz w:val="28"/>
          <w:szCs w:val="28"/>
        </w:rPr>
        <w:t>要求，经</w:t>
      </w:r>
      <w:r w:rsidRPr="00496254">
        <w:rPr>
          <w:rFonts w:eastAsia="仿宋_GB2312"/>
          <w:sz w:val="28"/>
          <w:szCs w:val="28"/>
          <w:u w:val="single"/>
        </w:rPr>
        <w:t xml:space="preserve">    </w:t>
      </w:r>
      <w:r w:rsidRPr="00496254">
        <w:rPr>
          <w:rFonts w:eastAsia="仿宋_GB2312"/>
          <w:sz w:val="28"/>
          <w:szCs w:val="28"/>
        </w:rPr>
        <w:t>专业委员会</w:t>
      </w:r>
      <w:r w:rsidR="00FF7DA6" w:rsidRPr="00FF7DA6">
        <w:rPr>
          <w:rFonts w:eastAsia="仿宋_GB2312" w:hint="eastAsia"/>
          <w:sz w:val="28"/>
          <w:szCs w:val="28"/>
        </w:rPr>
        <w:t>/</w:t>
      </w:r>
      <w:r w:rsidR="00FF7DA6" w:rsidRPr="00FF7DA6">
        <w:rPr>
          <w:rFonts w:eastAsia="仿宋_GB2312" w:hint="eastAsia"/>
          <w:sz w:val="28"/>
          <w:szCs w:val="28"/>
        </w:rPr>
        <w:t>产业分会</w:t>
      </w:r>
      <w:r w:rsidRPr="00496254">
        <w:rPr>
          <w:rFonts w:eastAsia="仿宋_GB2312"/>
          <w:sz w:val="28"/>
          <w:szCs w:val="28"/>
        </w:rPr>
        <w:t>研究，</w:t>
      </w:r>
      <w:r>
        <w:rPr>
          <w:rFonts w:eastAsia="仿宋_GB2312"/>
          <w:sz w:val="28"/>
          <w:szCs w:val="28"/>
        </w:rPr>
        <w:t>为</w:t>
      </w:r>
      <w:r w:rsidRPr="00496254">
        <w:rPr>
          <w:rFonts w:eastAsia="仿宋_GB2312"/>
          <w:sz w:val="28"/>
          <w:szCs w:val="28"/>
        </w:rPr>
        <w:t>推动本专业</w:t>
      </w:r>
      <w:r w:rsidR="00FF7DA6">
        <w:rPr>
          <w:rFonts w:eastAsia="仿宋_GB2312" w:hint="eastAsia"/>
          <w:sz w:val="28"/>
          <w:szCs w:val="28"/>
        </w:rPr>
        <w:t>/</w:t>
      </w:r>
      <w:r w:rsidR="00FF7DA6">
        <w:rPr>
          <w:rFonts w:eastAsia="仿宋_GB2312" w:hint="eastAsia"/>
          <w:sz w:val="28"/>
          <w:szCs w:val="28"/>
        </w:rPr>
        <w:t>产业的</w:t>
      </w:r>
      <w:r w:rsidRPr="00496254">
        <w:rPr>
          <w:rFonts w:eastAsia="仿宋_GB2312"/>
          <w:sz w:val="28"/>
          <w:szCs w:val="28"/>
        </w:rPr>
        <w:t>国际标准化发展，特申请</w:t>
      </w:r>
      <w:r>
        <w:rPr>
          <w:rFonts w:eastAsia="仿宋_GB2312" w:hint="eastAsia"/>
          <w:sz w:val="28"/>
          <w:szCs w:val="28"/>
        </w:rPr>
        <w:t>研制</w:t>
      </w:r>
      <w:r w:rsidRPr="00496254">
        <w:rPr>
          <w:rFonts w:eastAsia="仿宋_GB2312"/>
          <w:sz w:val="28"/>
          <w:szCs w:val="28"/>
        </w:rPr>
        <w:t>世界中联</w:t>
      </w:r>
      <w:r w:rsidRPr="00496254">
        <w:rPr>
          <w:rFonts w:eastAsia="仿宋_GB2312"/>
          <w:sz w:val="28"/>
          <w:szCs w:val="28"/>
          <w:u w:val="single"/>
        </w:rPr>
        <w:t xml:space="preserve">    </w:t>
      </w:r>
      <w:r w:rsidR="00FF7DA6">
        <w:rPr>
          <w:rFonts w:eastAsia="仿宋_GB2312" w:hint="eastAsia"/>
          <w:sz w:val="28"/>
          <w:szCs w:val="28"/>
        </w:rPr>
        <w:t>分支机构</w:t>
      </w:r>
      <w:r>
        <w:rPr>
          <w:rFonts w:eastAsia="仿宋_GB2312" w:hint="eastAsia"/>
          <w:sz w:val="28"/>
          <w:szCs w:val="28"/>
        </w:rPr>
        <w:t>标准《</w:t>
      </w:r>
      <w:r>
        <w:rPr>
          <w:rFonts w:eastAsia="仿宋_GB2312" w:hint="eastAsia"/>
          <w:sz w:val="28"/>
          <w:szCs w:val="28"/>
          <w:u w:val="single"/>
        </w:rPr>
        <w:t>×</w:t>
      </w:r>
      <w:r>
        <w:rPr>
          <w:rFonts w:eastAsia="仿宋_GB2312" w:hint="eastAsia"/>
          <w:sz w:val="28"/>
          <w:szCs w:val="28"/>
          <w:u w:val="single"/>
        </w:rPr>
        <w:t>×××</w:t>
      </w:r>
      <w:r>
        <w:rPr>
          <w:rFonts w:eastAsia="仿宋_GB2312" w:hint="eastAsia"/>
          <w:sz w:val="28"/>
          <w:szCs w:val="28"/>
        </w:rPr>
        <w:t>》</w:t>
      </w:r>
      <w:r w:rsidRPr="000B76B9">
        <w:rPr>
          <w:rFonts w:eastAsia="仿宋_GB2312" w:hint="eastAsia"/>
          <w:sz w:val="28"/>
          <w:szCs w:val="28"/>
        </w:rPr>
        <w:t>，</w:t>
      </w:r>
      <w:r>
        <w:rPr>
          <w:rFonts w:asciiTheme="majorHAnsi" w:eastAsia="仿宋_GB2312" w:hAnsiTheme="majorHAnsi"/>
          <w:bCs/>
          <w:sz w:val="28"/>
        </w:rPr>
        <w:t>在</w:t>
      </w:r>
      <w:r>
        <w:rPr>
          <w:rFonts w:asciiTheme="majorHAnsi" w:eastAsia="仿宋_GB2312" w:hAnsiTheme="majorHAnsi" w:hint="eastAsia"/>
          <w:bCs/>
          <w:sz w:val="28"/>
        </w:rPr>
        <w:t>其</w:t>
      </w:r>
      <w:r>
        <w:rPr>
          <w:rFonts w:asciiTheme="majorHAnsi" w:eastAsia="仿宋_GB2312" w:hAnsiTheme="majorHAnsi"/>
          <w:bCs/>
          <w:sz w:val="28"/>
        </w:rPr>
        <w:t>分支机构范</w:t>
      </w:r>
      <w:bookmarkStart w:id="0" w:name="_GoBack"/>
      <w:bookmarkEnd w:id="0"/>
      <w:r>
        <w:rPr>
          <w:rFonts w:asciiTheme="majorHAnsi" w:eastAsia="仿宋_GB2312" w:hAnsiTheme="majorHAnsi"/>
          <w:bCs/>
          <w:sz w:val="28"/>
        </w:rPr>
        <w:t>围内自愿采用</w:t>
      </w:r>
      <w:r w:rsidRPr="00496254">
        <w:rPr>
          <w:rFonts w:eastAsia="仿宋_GB2312"/>
          <w:sz w:val="28"/>
          <w:szCs w:val="28"/>
        </w:rPr>
        <w:t>。</w:t>
      </w:r>
    </w:p>
    <w:p w:rsidR="000B76B9" w:rsidRPr="00FF7DA6" w:rsidRDefault="000B76B9" w:rsidP="000B76B9">
      <w:pPr>
        <w:ind w:firstLineChars="400" w:firstLine="1120"/>
        <w:rPr>
          <w:rFonts w:eastAsia="仿宋_GB2312"/>
          <w:color w:val="FF0000"/>
          <w:sz w:val="28"/>
          <w:szCs w:val="28"/>
        </w:rPr>
      </w:pPr>
    </w:p>
    <w:p w:rsidR="000B76B9" w:rsidRPr="00496254" w:rsidRDefault="000B76B9" w:rsidP="000B76B9">
      <w:pPr>
        <w:ind w:firstLineChars="200" w:firstLine="560"/>
        <w:rPr>
          <w:rFonts w:eastAsia="仿宋_GB2312"/>
          <w:sz w:val="28"/>
          <w:szCs w:val="28"/>
        </w:rPr>
      </w:pPr>
      <w:r w:rsidRPr="00496254">
        <w:rPr>
          <w:rFonts w:eastAsia="仿宋_GB2312"/>
          <w:sz w:val="28"/>
          <w:szCs w:val="28"/>
        </w:rPr>
        <w:t>特此申请，请予批复！</w:t>
      </w:r>
    </w:p>
    <w:p w:rsidR="000B76B9" w:rsidRPr="00496254" w:rsidRDefault="000B76B9" w:rsidP="000B76B9">
      <w:pPr>
        <w:rPr>
          <w:rFonts w:eastAsia="仿宋_GB2312"/>
          <w:sz w:val="28"/>
          <w:szCs w:val="28"/>
        </w:rPr>
      </w:pPr>
    </w:p>
    <w:p w:rsidR="000B76B9" w:rsidRPr="00496254" w:rsidRDefault="000B76B9" w:rsidP="000B76B9">
      <w:pPr>
        <w:spacing w:beforeLines="100" w:before="312"/>
        <w:rPr>
          <w:rFonts w:eastAsia="仿宋_GB2312"/>
          <w:sz w:val="32"/>
          <w:szCs w:val="32"/>
        </w:rPr>
      </w:pPr>
      <w:r w:rsidRPr="00496254">
        <w:rPr>
          <w:rFonts w:eastAsia="仿宋_GB2312"/>
          <w:sz w:val="32"/>
          <w:szCs w:val="32"/>
        </w:rPr>
        <w:t xml:space="preserve">                 </w:t>
      </w:r>
    </w:p>
    <w:p w:rsidR="000B76B9" w:rsidRDefault="000B76B9" w:rsidP="000B76B9">
      <w:pPr>
        <w:spacing w:beforeLines="100" w:before="312"/>
        <w:ind w:firstLineChars="700" w:firstLine="2240"/>
        <w:rPr>
          <w:rFonts w:eastAsia="仿宋_GB2312" w:hint="eastAsia"/>
          <w:sz w:val="32"/>
          <w:szCs w:val="32"/>
        </w:rPr>
      </w:pPr>
      <w:r w:rsidRPr="00496254">
        <w:rPr>
          <w:rFonts w:eastAsia="仿宋_GB2312"/>
          <w:sz w:val="32"/>
          <w:szCs w:val="32"/>
          <w:u w:val="single"/>
        </w:rPr>
        <w:t xml:space="preserve">        </w:t>
      </w:r>
      <w:r w:rsidRPr="00496254">
        <w:rPr>
          <w:rFonts w:eastAsia="仿宋_GB2312"/>
          <w:sz w:val="32"/>
          <w:szCs w:val="32"/>
        </w:rPr>
        <w:t>专业委员会</w:t>
      </w:r>
      <w:r>
        <w:rPr>
          <w:rFonts w:eastAsia="仿宋_GB2312" w:hint="eastAsia"/>
          <w:sz w:val="32"/>
          <w:szCs w:val="32"/>
        </w:rPr>
        <w:t>/</w:t>
      </w:r>
      <w:r>
        <w:rPr>
          <w:rFonts w:eastAsia="仿宋_GB2312" w:hint="eastAsia"/>
          <w:sz w:val="32"/>
          <w:szCs w:val="32"/>
        </w:rPr>
        <w:t>产业分会</w:t>
      </w:r>
    </w:p>
    <w:p w:rsidR="000B76B9" w:rsidRPr="00496254" w:rsidRDefault="000B76B9" w:rsidP="000B76B9">
      <w:pPr>
        <w:spacing w:beforeLines="100" w:before="312"/>
        <w:ind w:firstLineChars="700" w:firstLine="1470"/>
        <w:jc w:val="center"/>
        <w:rPr>
          <w:rFonts w:eastAsia="仿宋_GB2312"/>
          <w:sz w:val="32"/>
          <w:szCs w:val="32"/>
        </w:rPr>
      </w:pPr>
      <w:r w:rsidRPr="00496254">
        <w:rPr>
          <w:rFonts w:eastAsia="仿宋_GB2312"/>
        </w:rPr>
        <w:t>（会长</w:t>
      </w:r>
      <w:r>
        <w:rPr>
          <w:rFonts w:eastAsia="仿宋_GB2312" w:hint="eastAsia"/>
        </w:rPr>
        <w:t>/</w:t>
      </w:r>
      <w:r>
        <w:rPr>
          <w:rFonts w:eastAsia="仿宋_GB2312" w:hint="eastAsia"/>
        </w:rPr>
        <w:t>理事长</w:t>
      </w:r>
      <w:r w:rsidRPr="00496254">
        <w:rPr>
          <w:rFonts w:eastAsia="仿宋_GB2312"/>
        </w:rPr>
        <w:t>签字）</w:t>
      </w:r>
    </w:p>
    <w:p w:rsidR="000B76B9" w:rsidRDefault="000B76B9" w:rsidP="000B76B9">
      <w:pPr>
        <w:wordWrap w:val="0"/>
        <w:jc w:val="right"/>
        <w:rPr>
          <w:rFonts w:eastAsia="仿宋_GB2312" w:hint="eastAsia"/>
          <w:sz w:val="32"/>
          <w:szCs w:val="32"/>
        </w:rPr>
      </w:pPr>
    </w:p>
    <w:p w:rsidR="000B76B9" w:rsidRDefault="000B76B9" w:rsidP="000B76B9">
      <w:pPr>
        <w:jc w:val="right"/>
        <w:rPr>
          <w:rFonts w:eastAsia="仿宋_GB2312" w:hint="eastAsia"/>
          <w:sz w:val="32"/>
          <w:szCs w:val="32"/>
        </w:rPr>
      </w:pPr>
    </w:p>
    <w:p w:rsidR="00B15047" w:rsidRDefault="000B76B9" w:rsidP="000B76B9">
      <w:pPr>
        <w:jc w:val="right"/>
      </w:pPr>
      <w:r w:rsidRPr="00496254">
        <w:rPr>
          <w:rFonts w:eastAsia="仿宋_GB2312"/>
          <w:sz w:val="32"/>
          <w:szCs w:val="32"/>
        </w:rPr>
        <w:t>年</w:t>
      </w:r>
      <w:r w:rsidRPr="00496254">
        <w:rPr>
          <w:rFonts w:eastAsia="仿宋_GB2312"/>
          <w:sz w:val="32"/>
          <w:szCs w:val="32"/>
        </w:rPr>
        <w:t xml:space="preserve">   </w:t>
      </w:r>
      <w:r w:rsidRPr="00496254">
        <w:rPr>
          <w:rFonts w:eastAsia="仿宋_GB2312"/>
          <w:sz w:val="32"/>
          <w:szCs w:val="32"/>
        </w:rPr>
        <w:t>月</w:t>
      </w:r>
      <w:r w:rsidRPr="00496254">
        <w:rPr>
          <w:rFonts w:eastAsia="仿宋_GB2312"/>
          <w:sz w:val="32"/>
          <w:szCs w:val="32"/>
        </w:rPr>
        <w:t xml:space="preserve">   </w:t>
      </w:r>
      <w:r w:rsidRPr="00496254">
        <w:rPr>
          <w:rFonts w:eastAsia="仿宋_GB2312"/>
          <w:sz w:val="32"/>
          <w:szCs w:val="32"/>
        </w:rPr>
        <w:t>日</w:t>
      </w:r>
    </w:p>
    <w:sectPr w:rsidR="00B1504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6B9" w:rsidRDefault="000B76B9" w:rsidP="000B76B9">
      <w:r>
        <w:separator/>
      </w:r>
    </w:p>
  </w:endnote>
  <w:endnote w:type="continuationSeparator" w:id="0">
    <w:p w:rsidR="000B76B9" w:rsidRDefault="000B76B9" w:rsidP="000B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6B9" w:rsidRDefault="000B76B9" w:rsidP="000B76B9">
      <w:r>
        <w:separator/>
      </w:r>
    </w:p>
  </w:footnote>
  <w:footnote w:type="continuationSeparator" w:id="0">
    <w:p w:rsidR="000B76B9" w:rsidRDefault="000B76B9" w:rsidP="000B76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6B9" w:rsidRDefault="000B76B9" w:rsidP="009D595D">
    <w:pPr>
      <w:spacing w:line="360" w:lineRule="auto"/>
      <w:ind w:firstLineChars="600" w:firstLine="1260"/>
      <w:rPr>
        <w:rFonts w:eastAsia="黑体"/>
        <w:color w:val="4F81BD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711B531" wp14:editId="3D60DB90">
          <wp:simplePos x="0" y="0"/>
          <wp:positionH relativeFrom="column">
            <wp:posOffset>-123825</wp:posOffset>
          </wp:positionH>
          <wp:positionV relativeFrom="paragraph">
            <wp:posOffset>-146050</wp:posOffset>
          </wp:positionV>
          <wp:extent cx="868680" cy="868680"/>
          <wp:effectExtent l="0" t="0" r="7620" b="7620"/>
          <wp:wrapSquare wrapText="bothSides"/>
          <wp:docPr id="1" name="图片 1" descr="WFCMS2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FCMS2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868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黑体" w:hint="eastAsia"/>
        <w:color w:val="4F81BD"/>
        <w:sz w:val="28"/>
        <w:szCs w:val="28"/>
      </w:rPr>
      <w:t>世界中医药学会联合会</w:t>
    </w:r>
  </w:p>
  <w:p w:rsidR="000B76B9" w:rsidRDefault="000B76B9" w:rsidP="009D595D">
    <w:pPr>
      <w:spacing w:line="360" w:lineRule="auto"/>
      <w:ind w:leftChars="-171" w:left="-359" w:firstLineChars="600" w:firstLine="1680"/>
      <w:rPr>
        <w:rFonts w:eastAsia="黑体"/>
        <w:color w:val="4F81BD"/>
        <w:sz w:val="28"/>
        <w:szCs w:val="28"/>
      </w:rPr>
    </w:pPr>
    <w:r>
      <w:rPr>
        <w:rFonts w:eastAsia="黑体"/>
        <w:color w:val="4F81BD"/>
        <w:sz w:val="28"/>
        <w:szCs w:val="28"/>
      </w:rPr>
      <w:t>World Federation of Chinese Medicine Societies</w:t>
    </w:r>
  </w:p>
  <w:p w:rsidR="000B76B9" w:rsidRDefault="000B76B9" w:rsidP="009D595D">
    <w:pPr>
      <w:pStyle w:val="a3"/>
      <w:pBdr>
        <w:bottom w:val="none" w:sz="0" w:space="0" w:color="auto"/>
      </w:pBdr>
      <w:jc w:val="right"/>
      <w:rPr>
        <w:color w:val="5B9BD5"/>
      </w:rPr>
    </w:pPr>
    <w:r>
      <w:rPr>
        <w:rFonts w:hint="eastAsia"/>
        <w:color w:val="5B9BD5"/>
      </w:rPr>
      <w:t>文件编号：</w:t>
    </w:r>
    <w:r>
      <w:rPr>
        <w:color w:val="5B9BD5"/>
      </w:rPr>
      <w:t>WFCMS-SD-SCM-FORM2.1-V2.1</w:t>
    </w:r>
  </w:p>
  <w:p w:rsidR="000B76B9" w:rsidRPr="0026732F" w:rsidRDefault="000B76B9" w:rsidP="009D595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9F729B"/>
    <w:multiLevelType w:val="hybridMultilevel"/>
    <w:tmpl w:val="378E9AC8"/>
    <w:lvl w:ilvl="0" w:tplc="0AD62C5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E1"/>
    <w:rsid w:val="000B76B9"/>
    <w:rsid w:val="00B15047"/>
    <w:rsid w:val="00E866E1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B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7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76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7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76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B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0B76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76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76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76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231</Characters>
  <Application>Microsoft Office Word</Application>
  <DocSecurity>0</DocSecurity>
  <Lines>1</Lines>
  <Paragraphs>1</Paragraphs>
  <ScaleCrop>false</ScaleCrop>
  <Company>Sky123.Org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dreamsummit</cp:lastModifiedBy>
  <cp:revision>3</cp:revision>
  <dcterms:created xsi:type="dcterms:W3CDTF">2019-03-04T02:22:00Z</dcterms:created>
  <dcterms:modified xsi:type="dcterms:W3CDTF">2019-03-04T02:29:00Z</dcterms:modified>
</cp:coreProperties>
</file>